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1899"/>
        <w:gridCol w:w="1899"/>
        <w:gridCol w:w="1899"/>
        <w:gridCol w:w="1971"/>
      </w:tblGrid>
      <w:tr w:rsidR="00D93417" w:rsidRPr="00D93417" w14:paraId="0B7EEC55" w14:textId="77777777" w:rsidTr="000F7532">
        <w:trPr>
          <w:trHeight w:hRule="exact" w:val="1883"/>
        </w:trPr>
        <w:tc>
          <w:tcPr>
            <w:tcW w:w="5000" w:type="pct"/>
            <w:gridSpan w:val="5"/>
          </w:tcPr>
          <w:p w14:paraId="5483C346" w14:textId="77777777" w:rsidR="00D93417" w:rsidRPr="00D93417" w:rsidRDefault="00D93417" w:rsidP="00D93417">
            <w:pPr>
              <w:keepNext/>
              <w:widowControl w:val="0"/>
              <w:tabs>
                <w:tab w:val="left" w:pos="2977"/>
              </w:tabs>
              <w:suppressAutoHyphens/>
              <w:spacing w:before="360" w:after="360"/>
              <w:jc w:val="center"/>
              <w:rPr>
                <w:rFonts w:eastAsia="SimSun"/>
                <w:b/>
                <w:kern w:val="1"/>
                <w:sz w:val="28"/>
                <w:szCs w:val="28"/>
                <w:lang w:eastAsia="zh-CN" w:bidi="hi-IN"/>
              </w:rPr>
            </w:pPr>
            <w:r w:rsidRPr="00D93417">
              <w:rPr>
                <w:rFonts w:eastAsia="SimSun"/>
                <w:b/>
                <w:kern w:val="1"/>
                <w:sz w:val="28"/>
                <w:szCs w:val="28"/>
                <w:lang w:eastAsia="zh-CN" w:bidi="hi-IN"/>
              </w:rPr>
              <w:t>ПРАВИТЕЛЬСТВО КИРОВСКОЙ ОБЛАСТИ</w:t>
            </w:r>
          </w:p>
          <w:p w14:paraId="5DE73F94" w14:textId="77777777" w:rsidR="00D93417" w:rsidRPr="00D93417" w:rsidRDefault="00D93417" w:rsidP="00D93417">
            <w:pPr>
              <w:keepNext/>
              <w:widowControl w:val="0"/>
              <w:tabs>
                <w:tab w:val="left" w:pos="4524"/>
              </w:tabs>
              <w:suppressAutoHyphens/>
              <w:spacing w:after="360"/>
              <w:ind w:left="-142"/>
              <w:jc w:val="center"/>
              <w:rPr>
                <w:rFonts w:eastAsia="SimSun"/>
                <w:b/>
                <w:kern w:val="1"/>
                <w:sz w:val="32"/>
                <w:szCs w:val="32"/>
                <w:lang w:bidi="hi-IN"/>
              </w:rPr>
            </w:pPr>
            <w:r w:rsidRPr="00D93417">
              <w:rPr>
                <w:rFonts w:eastAsia="SimSun"/>
                <w:b/>
                <w:kern w:val="1"/>
                <w:sz w:val="32"/>
                <w:szCs w:val="24"/>
                <w:lang w:bidi="hi-IN"/>
              </w:rPr>
              <w:t>ПОСТАНОВЛЕНИЕ</w:t>
            </w:r>
          </w:p>
        </w:tc>
      </w:tr>
      <w:tr w:rsidR="00D93417" w:rsidRPr="00D93417" w14:paraId="5F3A24EF" w14:textId="77777777" w:rsidTr="000F753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3D2B02" w14:textId="6C1F25CC" w:rsidR="00D93417" w:rsidRPr="00D93417" w:rsidRDefault="00D93417" w:rsidP="00D93417">
            <w:pPr>
              <w:widowControl w:val="0"/>
              <w:tabs>
                <w:tab w:val="left" w:pos="2765"/>
              </w:tabs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12.02.2021</w:t>
            </w:r>
          </w:p>
        </w:tc>
        <w:tc>
          <w:tcPr>
            <w:tcW w:w="1000" w:type="pct"/>
          </w:tcPr>
          <w:p w14:paraId="08A7B310" w14:textId="77777777" w:rsidR="00D93417" w:rsidRPr="00D93417" w:rsidRDefault="00D93417" w:rsidP="00D93417">
            <w:pPr>
              <w:widowControl w:val="0"/>
              <w:tabs>
                <w:tab w:val="left" w:pos="2765"/>
              </w:tabs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000" w:type="pct"/>
          </w:tcPr>
          <w:p w14:paraId="248D1D4B" w14:textId="77777777" w:rsidR="00D93417" w:rsidRPr="00D93417" w:rsidRDefault="00D93417" w:rsidP="00D93417">
            <w:pPr>
              <w:widowControl w:val="0"/>
              <w:tabs>
                <w:tab w:val="left" w:pos="2765"/>
              </w:tabs>
              <w:suppressAutoHyphens/>
              <w:ind w:left="-54" w:right="-58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000" w:type="pct"/>
            <w:vAlign w:val="bottom"/>
            <w:hideMark/>
          </w:tcPr>
          <w:p w14:paraId="54A98DBA" w14:textId="77777777" w:rsidR="00D93417" w:rsidRPr="00D93417" w:rsidRDefault="00D93417" w:rsidP="00D93417">
            <w:pPr>
              <w:widowControl w:val="0"/>
              <w:tabs>
                <w:tab w:val="left" w:pos="2765"/>
              </w:tabs>
              <w:suppressAutoHyphens/>
              <w:jc w:val="right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D9341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AEFD5A" w14:textId="2DE53B2F" w:rsidR="00D93417" w:rsidRPr="00D93417" w:rsidRDefault="00D93417" w:rsidP="00D93417">
            <w:pPr>
              <w:widowControl w:val="0"/>
              <w:tabs>
                <w:tab w:val="left" w:pos="2765"/>
              </w:tabs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bookmarkStart w:id="0" w:name="_GoBack"/>
            <w:bookmarkEnd w:id="0"/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79-П</w:t>
            </w:r>
          </w:p>
        </w:tc>
      </w:tr>
      <w:tr w:rsidR="00D93417" w:rsidRPr="00D93417" w14:paraId="440ABD41" w14:textId="77777777" w:rsidTr="000F753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5"/>
            <w:hideMark/>
          </w:tcPr>
          <w:p w14:paraId="54A7CA5A" w14:textId="77777777" w:rsidR="00D93417" w:rsidRPr="00D93417" w:rsidRDefault="00D93417" w:rsidP="00D93417">
            <w:pPr>
              <w:widowControl w:val="0"/>
              <w:tabs>
                <w:tab w:val="left" w:pos="-212"/>
              </w:tabs>
              <w:suppressAutoHyphens/>
              <w:spacing w:after="480"/>
              <w:ind w:left="-210" w:right="-74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D9341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г. Киров</w:t>
            </w:r>
          </w:p>
        </w:tc>
      </w:tr>
    </w:tbl>
    <w:p w14:paraId="00AE4852" w14:textId="77777777" w:rsidR="00FD10FF" w:rsidRPr="00FD10FF" w:rsidRDefault="00FD10FF" w:rsidP="00FD10FF">
      <w:pPr>
        <w:jc w:val="center"/>
        <w:rPr>
          <w:rFonts w:eastAsia="Calibri"/>
          <w:b/>
          <w:sz w:val="28"/>
          <w:szCs w:val="28"/>
        </w:rPr>
      </w:pPr>
      <w:r w:rsidRPr="00FD10FF">
        <w:rPr>
          <w:rFonts w:eastAsia="Calibri"/>
          <w:b/>
          <w:sz w:val="28"/>
          <w:szCs w:val="28"/>
        </w:rPr>
        <w:t xml:space="preserve">О внесении изменений в некоторые постановления </w:t>
      </w:r>
    </w:p>
    <w:p w14:paraId="39192A70" w14:textId="77777777" w:rsidR="00FD10FF" w:rsidRPr="00FD10FF" w:rsidRDefault="00FD10FF" w:rsidP="00FD10FF">
      <w:pPr>
        <w:jc w:val="center"/>
        <w:rPr>
          <w:rFonts w:eastAsia="Calibri"/>
          <w:b/>
          <w:sz w:val="28"/>
          <w:szCs w:val="28"/>
        </w:rPr>
      </w:pPr>
      <w:r w:rsidRPr="00FD10FF">
        <w:rPr>
          <w:rFonts w:eastAsia="Calibri"/>
          <w:b/>
          <w:sz w:val="28"/>
          <w:szCs w:val="28"/>
        </w:rPr>
        <w:t xml:space="preserve">Правительства Кировской области </w:t>
      </w:r>
    </w:p>
    <w:p w14:paraId="4BEAEE0B" w14:textId="77777777" w:rsidR="00C7153D" w:rsidRPr="00950FEC" w:rsidRDefault="00C7153D" w:rsidP="00C7153D">
      <w:pPr>
        <w:autoSpaceDE w:val="0"/>
        <w:autoSpaceDN w:val="0"/>
        <w:adjustRightInd w:val="0"/>
        <w:spacing w:line="480" w:lineRule="exact"/>
        <w:jc w:val="center"/>
        <w:rPr>
          <w:sz w:val="28"/>
          <w:szCs w:val="28"/>
        </w:rPr>
      </w:pPr>
    </w:p>
    <w:p w14:paraId="21097AA5" w14:textId="77777777" w:rsidR="00FD10FF" w:rsidRPr="00546354" w:rsidRDefault="00FD10FF" w:rsidP="0054635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46354">
        <w:rPr>
          <w:rFonts w:eastAsia="Calibri"/>
          <w:sz w:val="28"/>
          <w:szCs w:val="28"/>
        </w:rPr>
        <w:t>Правительство Кировской области ПОСТАНОВЛЯЕТ:</w:t>
      </w:r>
    </w:p>
    <w:p w14:paraId="58B61F71" w14:textId="77777777" w:rsidR="00016886" w:rsidRDefault="00FD10FF" w:rsidP="0001688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6354">
        <w:rPr>
          <w:sz w:val="28"/>
          <w:szCs w:val="28"/>
        </w:rPr>
        <w:t xml:space="preserve">1. </w:t>
      </w:r>
      <w:r w:rsidR="00016886" w:rsidRPr="00546354">
        <w:rPr>
          <w:sz w:val="28"/>
          <w:szCs w:val="28"/>
        </w:rPr>
        <w:t>Внести изменение в постановление Правительства Кировской области от</w:t>
      </w:r>
      <w:r w:rsidR="00016886">
        <w:rPr>
          <w:sz w:val="28"/>
          <w:szCs w:val="28"/>
        </w:rPr>
        <w:t xml:space="preserve"> 10.04.2007 № 91/162 «О государственном регулировании цен (тарифов) на территории Кировской области»</w:t>
      </w:r>
      <w:r w:rsidR="00016886" w:rsidRPr="00546354">
        <w:rPr>
          <w:sz w:val="28"/>
          <w:szCs w:val="28"/>
        </w:rPr>
        <w:t xml:space="preserve">, изложив пункт </w:t>
      </w:r>
      <w:r w:rsidR="00016886">
        <w:rPr>
          <w:sz w:val="28"/>
          <w:szCs w:val="28"/>
        </w:rPr>
        <w:t>6</w:t>
      </w:r>
      <w:r w:rsidR="00016886" w:rsidRPr="00546354">
        <w:rPr>
          <w:sz w:val="28"/>
          <w:szCs w:val="28"/>
        </w:rPr>
        <w:t xml:space="preserve"> в следующей редакции:</w:t>
      </w:r>
    </w:p>
    <w:p w14:paraId="5DE10A77" w14:textId="5009E7F0" w:rsidR="00016886" w:rsidRPr="00546354" w:rsidRDefault="00016886" w:rsidP="0001688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r w:rsidRPr="00546354">
        <w:rPr>
          <w:rFonts w:eastAsia="Calibri"/>
          <w:sz w:val="28"/>
          <w:szCs w:val="28"/>
        </w:rPr>
        <w:t>Контроль за выполнением постановления возложить на региональн</w:t>
      </w:r>
      <w:r w:rsidR="00752D37">
        <w:rPr>
          <w:rFonts w:eastAsia="Calibri"/>
          <w:sz w:val="28"/>
          <w:szCs w:val="28"/>
        </w:rPr>
        <w:t>ую</w:t>
      </w:r>
      <w:r w:rsidRPr="00546354">
        <w:rPr>
          <w:rFonts w:eastAsia="Calibri"/>
          <w:sz w:val="28"/>
          <w:szCs w:val="28"/>
        </w:rPr>
        <w:t xml:space="preserve"> служб</w:t>
      </w:r>
      <w:r w:rsidR="00752D37">
        <w:rPr>
          <w:rFonts w:eastAsia="Calibri"/>
          <w:sz w:val="28"/>
          <w:szCs w:val="28"/>
        </w:rPr>
        <w:t>у</w:t>
      </w:r>
      <w:r w:rsidRPr="00546354">
        <w:rPr>
          <w:rFonts w:eastAsia="Calibri"/>
          <w:sz w:val="28"/>
          <w:szCs w:val="28"/>
        </w:rPr>
        <w:t xml:space="preserve"> по тарифам Кировской области»</w:t>
      </w:r>
      <w:r>
        <w:rPr>
          <w:rFonts w:eastAsia="Calibri"/>
          <w:sz w:val="28"/>
          <w:szCs w:val="28"/>
        </w:rPr>
        <w:t>.</w:t>
      </w:r>
    </w:p>
    <w:p w14:paraId="03B2D2C1" w14:textId="2167C3D4" w:rsidR="00FD10FF" w:rsidRPr="00546354" w:rsidRDefault="00016886" w:rsidP="0054635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FD10FF" w:rsidRPr="00546354">
        <w:rPr>
          <w:sz w:val="28"/>
          <w:szCs w:val="28"/>
        </w:rPr>
        <w:t xml:space="preserve">Внести изменение в </w:t>
      </w:r>
      <w:hyperlink r:id="rId7" w:history="1">
        <w:r w:rsidR="00FD10FF" w:rsidRPr="00546354">
          <w:rPr>
            <w:rFonts w:eastAsia="Calibri"/>
            <w:sz w:val="28"/>
            <w:szCs w:val="28"/>
          </w:rPr>
          <w:t>постановление</w:t>
        </w:r>
      </w:hyperlink>
      <w:r w:rsidR="00FD10FF" w:rsidRPr="00546354">
        <w:rPr>
          <w:rFonts w:eastAsia="Calibri"/>
          <w:sz w:val="28"/>
          <w:szCs w:val="28"/>
        </w:rPr>
        <w:t xml:space="preserve"> Правительства Кировской области от 28.09.2007 № 107/401 «Об</w:t>
      </w:r>
      <w:r w:rsidR="00FD10FF" w:rsidRPr="00546354">
        <w:rPr>
          <w:rFonts w:eastAsia="Calibri"/>
          <w:sz w:val="28"/>
          <w:szCs w:val="28"/>
          <w:lang w:eastAsia="en-US"/>
        </w:rPr>
        <w:t xml:space="preserve"> утверждении Порядка пересмотра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индексами»</w:t>
      </w:r>
      <w:r w:rsidR="00FD10FF" w:rsidRPr="00546354">
        <w:rPr>
          <w:rFonts w:eastAsia="Calibri"/>
          <w:sz w:val="28"/>
          <w:szCs w:val="28"/>
        </w:rPr>
        <w:t>, изложив пункт 7 в следующей редакции:</w:t>
      </w:r>
    </w:p>
    <w:p w14:paraId="7E4BDC2C" w14:textId="47ABDA65" w:rsidR="00FD10FF" w:rsidRDefault="00FD10FF" w:rsidP="0054635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546354">
        <w:rPr>
          <w:rFonts w:eastAsia="Calibri"/>
          <w:sz w:val="28"/>
          <w:szCs w:val="28"/>
        </w:rPr>
        <w:t xml:space="preserve">«7. </w:t>
      </w:r>
      <w:r w:rsidR="00752D37" w:rsidRPr="00546354">
        <w:rPr>
          <w:rFonts w:eastAsia="Calibri"/>
          <w:sz w:val="28"/>
          <w:szCs w:val="28"/>
        </w:rPr>
        <w:t>Контроль за выполнением постановления возложить на региональн</w:t>
      </w:r>
      <w:r w:rsidR="00752D37">
        <w:rPr>
          <w:rFonts w:eastAsia="Calibri"/>
          <w:sz w:val="28"/>
          <w:szCs w:val="28"/>
        </w:rPr>
        <w:t>ую</w:t>
      </w:r>
      <w:r w:rsidR="00752D37" w:rsidRPr="00546354">
        <w:rPr>
          <w:rFonts w:eastAsia="Calibri"/>
          <w:sz w:val="28"/>
          <w:szCs w:val="28"/>
        </w:rPr>
        <w:t xml:space="preserve"> служб</w:t>
      </w:r>
      <w:r w:rsidR="00752D37">
        <w:rPr>
          <w:rFonts w:eastAsia="Calibri"/>
          <w:sz w:val="28"/>
          <w:szCs w:val="28"/>
        </w:rPr>
        <w:t>у</w:t>
      </w:r>
      <w:r w:rsidR="00752D37" w:rsidRPr="00546354">
        <w:rPr>
          <w:rFonts w:eastAsia="Calibri"/>
          <w:sz w:val="28"/>
          <w:szCs w:val="28"/>
        </w:rPr>
        <w:t xml:space="preserve"> по тарифам Кировской области</w:t>
      </w:r>
      <w:r w:rsidRPr="00546354">
        <w:rPr>
          <w:rFonts w:eastAsia="Calibri"/>
          <w:sz w:val="28"/>
          <w:szCs w:val="28"/>
        </w:rPr>
        <w:t>».</w:t>
      </w:r>
    </w:p>
    <w:p w14:paraId="5EB2CB56" w14:textId="530B5A64" w:rsidR="00016886" w:rsidRPr="00546354" w:rsidRDefault="00016886" w:rsidP="000168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Pr="00546354">
        <w:rPr>
          <w:sz w:val="28"/>
          <w:szCs w:val="28"/>
        </w:rPr>
        <w:t>Внести</w:t>
      </w:r>
      <w:r w:rsidR="00274EA7">
        <w:rPr>
          <w:sz w:val="28"/>
          <w:szCs w:val="28"/>
        </w:rPr>
        <w:t xml:space="preserve"> изменение</w:t>
      </w:r>
      <w:r w:rsidRPr="00546354">
        <w:rPr>
          <w:sz w:val="28"/>
          <w:szCs w:val="28"/>
        </w:rPr>
        <w:t xml:space="preserve"> в </w:t>
      </w:r>
      <w:hyperlink r:id="rId8" w:history="1">
        <w:r w:rsidRPr="00546354">
          <w:rPr>
            <w:rFonts w:eastAsia="Calibri"/>
            <w:sz w:val="28"/>
            <w:szCs w:val="28"/>
          </w:rPr>
          <w:t>постановление</w:t>
        </w:r>
      </w:hyperlink>
      <w:r w:rsidRPr="00546354">
        <w:rPr>
          <w:rFonts w:eastAsia="Calibri"/>
          <w:sz w:val="28"/>
          <w:szCs w:val="28"/>
        </w:rPr>
        <w:t xml:space="preserve"> Правительства Кировской области от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01.09.2008 № 144/365 «Об утверждении Положения о региональной службе по тарифам Кировской области»</w:t>
      </w:r>
      <w:r w:rsidR="00274EA7">
        <w:rPr>
          <w:sz w:val="28"/>
          <w:szCs w:val="28"/>
        </w:rPr>
        <w:t>, изложив пункт 4 в следующей редакции</w:t>
      </w:r>
      <w:r w:rsidRPr="00546354">
        <w:rPr>
          <w:rFonts w:eastAsia="Calibri"/>
          <w:sz w:val="28"/>
          <w:szCs w:val="28"/>
        </w:rPr>
        <w:t>:</w:t>
      </w:r>
    </w:p>
    <w:p w14:paraId="0C2F9AE1" w14:textId="6A93668C" w:rsidR="00016886" w:rsidRDefault="00016886" w:rsidP="0001688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546354">
        <w:rPr>
          <w:rFonts w:eastAsia="Calibri"/>
          <w:sz w:val="28"/>
          <w:szCs w:val="28"/>
        </w:rPr>
        <w:t>«</w:t>
      </w:r>
      <w:r w:rsidR="007A356A">
        <w:rPr>
          <w:rFonts w:eastAsia="Calibri"/>
          <w:sz w:val="28"/>
          <w:szCs w:val="28"/>
        </w:rPr>
        <w:t>4</w:t>
      </w:r>
      <w:r w:rsidRPr="00546354">
        <w:rPr>
          <w:rFonts w:eastAsia="Calibri"/>
          <w:sz w:val="28"/>
          <w:szCs w:val="28"/>
        </w:rPr>
        <w:t xml:space="preserve">. </w:t>
      </w:r>
      <w:r w:rsidR="00752D37" w:rsidRPr="00546354">
        <w:rPr>
          <w:rFonts w:eastAsia="Calibri"/>
          <w:sz w:val="28"/>
          <w:szCs w:val="28"/>
        </w:rPr>
        <w:t>Контроль за выполнением постановления возложить на региональн</w:t>
      </w:r>
      <w:r w:rsidR="00752D37">
        <w:rPr>
          <w:rFonts w:eastAsia="Calibri"/>
          <w:sz w:val="28"/>
          <w:szCs w:val="28"/>
        </w:rPr>
        <w:t>ую</w:t>
      </w:r>
      <w:r w:rsidR="00752D37" w:rsidRPr="00546354">
        <w:rPr>
          <w:rFonts w:eastAsia="Calibri"/>
          <w:sz w:val="28"/>
          <w:szCs w:val="28"/>
        </w:rPr>
        <w:t xml:space="preserve"> служб</w:t>
      </w:r>
      <w:r w:rsidR="00752D37">
        <w:rPr>
          <w:rFonts w:eastAsia="Calibri"/>
          <w:sz w:val="28"/>
          <w:szCs w:val="28"/>
        </w:rPr>
        <w:t>у</w:t>
      </w:r>
      <w:r w:rsidR="00752D37" w:rsidRPr="00546354">
        <w:rPr>
          <w:rFonts w:eastAsia="Calibri"/>
          <w:sz w:val="28"/>
          <w:szCs w:val="28"/>
        </w:rPr>
        <w:t xml:space="preserve"> по тарифам Кировской области</w:t>
      </w:r>
      <w:r w:rsidRPr="00546354">
        <w:rPr>
          <w:rFonts w:eastAsia="Calibri"/>
          <w:sz w:val="28"/>
          <w:szCs w:val="28"/>
        </w:rPr>
        <w:t>».</w:t>
      </w:r>
    </w:p>
    <w:p w14:paraId="3F4A8EAD" w14:textId="3528A8F9" w:rsidR="00FD10FF" w:rsidRPr="00546354" w:rsidRDefault="00016886" w:rsidP="0054635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D10FF" w:rsidRPr="00546354">
        <w:rPr>
          <w:sz w:val="28"/>
          <w:szCs w:val="28"/>
        </w:rPr>
        <w:t>. Внести изменение в постановление Правительства Кировской области от 15.11.2013 № 236/755 «Об утверждении Порядка осуществления регионального государственного контроля (надзора) в области регулируемых государством цен (тарифов) на территории Кировской области», изложив пункт 2–1 в следующей редакции:</w:t>
      </w:r>
    </w:p>
    <w:p w14:paraId="2A506515" w14:textId="17B60A66" w:rsidR="00FD10FF" w:rsidRPr="00546354" w:rsidRDefault="00FD10FF" w:rsidP="0054635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46354">
        <w:rPr>
          <w:sz w:val="28"/>
          <w:szCs w:val="28"/>
        </w:rPr>
        <w:t xml:space="preserve">«2–1. </w:t>
      </w:r>
      <w:r w:rsidR="00752D37" w:rsidRPr="00546354">
        <w:rPr>
          <w:rFonts w:eastAsia="Calibri"/>
          <w:sz w:val="28"/>
          <w:szCs w:val="28"/>
        </w:rPr>
        <w:t>Контроль за выполнением постановления возложить на региональн</w:t>
      </w:r>
      <w:r w:rsidR="00752D37">
        <w:rPr>
          <w:rFonts w:eastAsia="Calibri"/>
          <w:sz w:val="28"/>
          <w:szCs w:val="28"/>
        </w:rPr>
        <w:t>ую</w:t>
      </w:r>
      <w:r w:rsidR="00752D37" w:rsidRPr="00546354">
        <w:rPr>
          <w:rFonts w:eastAsia="Calibri"/>
          <w:sz w:val="28"/>
          <w:szCs w:val="28"/>
        </w:rPr>
        <w:t xml:space="preserve"> служб</w:t>
      </w:r>
      <w:r w:rsidR="00752D37">
        <w:rPr>
          <w:rFonts w:eastAsia="Calibri"/>
          <w:sz w:val="28"/>
          <w:szCs w:val="28"/>
        </w:rPr>
        <w:t>у</w:t>
      </w:r>
      <w:r w:rsidR="00752D37" w:rsidRPr="00546354">
        <w:rPr>
          <w:rFonts w:eastAsia="Calibri"/>
          <w:sz w:val="28"/>
          <w:szCs w:val="28"/>
        </w:rPr>
        <w:t xml:space="preserve"> по тарифам Кировской области</w:t>
      </w:r>
      <w:r w:rsidRPr="00546354">
        <w:rPr>
          <w:rFonts w:eastAsia="Calibri"/>
          <w:sz w:val="28"/>
          <w:szCs w:val="28"/>
        </w:rPr>
        <w:t>».</w:t>
      </w:r>
    </w:p>
    <w:p w14:paraId="69428F1F" w14:textId="06E62645" w:rsidR="00FD10FF" w:rsidRPr="00546354" w:rsidRDefault="00016886" w:rsidP="0054635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D10FF" w:rsidRPr="00546354">
        <w:rPr>
          <w:sz w:val="28"/>
          <w:szCs w:val="28"/>
        </w:rPr>
        <w:t>. Внести изменение в постановление Правительства Кировской области от 05.12.2014 № 14/180 «Об утверждении административных регламентов предоставления региональной службой по тарифам Кировской области государственных услуг», изложив пункт 11–1 в следующей редакции:</w:t>
      </w:r>
    </w:p>
    <w:p w14:paraId="397996D1" w14:textId="15B8B0EF" w:rsidR="00FD10FF" w:rsidRPr="00546354" w:rsidRDefault="00FD10FF" w:rsidP="0054635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46354">
        <w:rPr>
          <w:sz w:val="28"/>
          <w:szCs w:val="28"/>
        </w:rPr>
        <w:t xml:space="preserve">«11–1. </w:t>
      </w:r>
      <w:r w:rsidR="00752D37" w:rsidRPr="00546354">
        <w:rPr>
          <w:rFonts w:eastAsia="Calibri"/>
          <w:sz w:val="28"/>
          <w:szCs w:val="28"/>
        </w:rPr>
        <w:t>Контроль за выполнением постановления возложить на региональн</w:t>
      </w:r>
      <w:r w:rsidR="00752D37">
        <w:rPr>
          <w:rFonts w:eastAsia="Calibri"/>
          <w:sz w:val="28"/>
          <w:szCs w:val="28"/>
        </w:rPr>
        <w:t>ую</w:t>
      </w:r>
      <w:r w:rsidR="00752D37" w:rsidRPr="00546354">
        <w:rPr>
          <w:rFonts w:eastAsia="Calibri"/>
          <w:sz w:val="28"/>
          <w:szCs w:val="28"/>
        </w:rPr>
        <w:t xml:space="preserve"> служб</w:t>
      </w:r>
      <w:r w:rsidR="00752D37">
        <w:rPr>
          <w:rFonts w:eastAsia="Calibri"/>
          <w:sz w:val="28"/>
          <w:szCs w:val="28"/>
        </w:rPr>
        <w:t>у</w:t>
      </w:r>
      <w:r w:rsidR="00752D37" w:rsidRPr="00546354">
        <w:rPr>
          <w:rFonts w:eastAsia="Calibri"/>
          <w:sz w:val="28"/>
          <w:szCs w:val="28"/>
        </w:rPr>
        <w:t xml:space="preserve"> по тарифам Кировской области</w:t>
      </w:r>
      <w:r w:rsidRPr="00546354">
        <w:rPr>
          <w:rFonts w:eastAsia="Calibri"/>
          <w:sz w:val="28"/>
          <w:szCs w:val="28"/>
        </w:rPr>
        <w:t>».</w:t>
      </w:r>
    </w:p>
    <w:p w14:paraId="089BA1C0" w14:textId="0B87AC23" w:rsidR="00FD10FF" w:rsidRPr="00546354" w:rsidRDefault="00016886" w:rsidP="0054635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6.</w:t>
      </w:r>
      <w:r w:rsidR="00FD10FF" w:rsidRPr="00546354">
        <w:rPr>
          <w:rFonts w:eastAsia="Calibri"/>
          <w:sz w:val="28"/>
          <w:szCs w:val="28"/>
        </w:rPr>
        <w:t xml:space="preserve"> </w:t>
      </w:r>
      <w:r w:rsidR="00FD10FF" w:rsidRPr="00546354">
        <w:rPr>
          <w:sz w:val="28"/>
          <w:szCs w:val="28"/>
        </w:rPr>
        <w:t>Внести изменение в постановление Правительства Кировской области от 09.02.2015 № 24/69 «Об утверждении Административного регламента предоставления региональной службой по тарифам Кировской области государственной услуги по утверждению инвестиционных программ организаций, осуществляющих горячее водоснабжение, холодное водоснабжение и (или) водоотведение», изложив пункт 1–1 в следующей редакции:</w:t>
      </w:r>
    </w:p>
    <w:p w14:paraId="559903B6" w14:textId="68875107" w:rsidR="00FD10FF" w:rsidRPr="00546354" w:rsidRDefault="00FD10FF" w:rsidP="0054635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546354">
        <w:rPr>
          <w:sz w:val="28"/>
          <w:szCs w:val="28"/>
        </w:rPr>
        <w:t xml:space="preserve">«1–1. </w:t>
      </w:r>
      <w:r w:rsidR="00752D37" w:rsidRPr="00546354">
        <w:rPr>
          <w:rFonts w:eastAsia="Calibri"/>
          <w:sz w:val="28"/>
          <w:szCs w:val="28"/>
        </w:rPr>
        <w:t>Контроль за выполнением постановления возложить на региональн</w:t>
      </w:r>
      <w:r w:rsidR="00752D37">
        <w:rPr>
          <w:rFonts w:eastAsia="Calibri"/>
          <w:sz w:val="28"/>
          <w:szCs w:val="28"/>
        </w:rPr>
        <w:t>ую</w:t>
      </w:r>
      <w:r w:rsidR="00752D37" w:rsidRPr="00546354">
        <w:rPr>
          <w:rFonts w:eastAsia="Calibri"/>
          <w:sz w:val="28"/>
          <w:szCs w:val="28"/>
        </w:rPr>
        <w:t xml:space="preserve"> служб</w:t>
      </w:r>
      <w:r w:rsidR="00752D37">
        <w:rPr>
          <w:rFonts w:eastAsia="Calibri"/>
          <w:sz w:val="28"/>
          <w:szCs w:val="28"/>
        </w:rPr>
        <w:t>у</w:t>
      </w:r>
      <w:r w:rsidR="00752D37" w:rsidRPr="00546354">
        <w:rPr>
          <w:rFonts w:eastAsia="Calibri"/>
          <w:sz w:val="28"/>
          <w:szCs w:val="28"/>
        </w:rPr>
        <w:t xml:space="preserve"> по тарифам Кировской области</w:t>
      </w:r>
      <w:r w:rsidRPr="00546354">
        <w:rPr>
          <w:rFonts w:eastAsia="Calibri"/>
          <w:sz w:val="28"/>
          <w:szCs w:val="28"/>
        </w:rPr>
        <w:t>».</w:t>
      </w:r>
    </w:p>
    <w:p w14:paraId="6A304976" w14:textId="549C6244" w:rsidR="00FD10FF" w:rsidRPr="00546354" w:rsidRDefault="00016886" w:rsidP="0054635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D10FF" w:rsidRPr="00546354">
        <w:rPr>
          <w:sz w:val="28"/>
          <w:szCs w:val="28"/>
        </w:rPr>
        <w:t>. Внести изменение в постановление Правительства Кировской области от 01.02.2018 № 44-П «Об утверждении Административного регламента предоставления региональной службой по тарифам Кировской области государственной услуги по утверждению предельных тарифов в области обращения с твердыми коммуна</w:t>
      </w:r>
      <w:r w:rsidR="002A39D0">
        <w:rPr>
          <w:sz w:val="28"/>
          <w:szCs w:val="28"/>
        </w:rPr>
        <w:t>льными отходами», изложив пункт </w:t>
      </w:r>
      <w:r w:rsidR="00FD10FF" w:rsidRPr="00546354">
        <w:rPr>
          <w:sz w:val="28"/>
          <w:szCs w:val="28"/>
        </w:rPr>
        <w:t>1–1 в следующей редакции:</w:t>
      </w:r>
    </w:p>
    <w:p w14:paraId="597F26BB" w14:textId="6C3A1004" w:rsidR="00FD10FF" w:rsidRPr="00546354" w:rsidRDefault="00FD10FF" w:rsidP="0054635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46354">
        <w:rPr>
          <w:sz w:val="28"/>
          <w:szCs w:val="28"/>
        </w:rPr>
        <w:t xml:space="preserve">«1–1. </w:t>
      </w:r>
      <w:r w:rsidR="00752D37" w:rsidRPr="00546354">
        <w:rPr>
          <w:rFonts w:eastAsia="Calibri"/>
          <w:sz w:val="28"/>
          <w:szCs w:val="28"/>
        </w:rPr>
        <w:t>Контроль за выполнением постановления возложить на региональн</w:t>
      </w:r>
      <w:r w:rsidR="00752D37">
        <w:rPr>
          <w:rFonts w:eastAsia="Calibri"/>
          <w:sz w:val="28"/>
          <w:szCs w:val="28"/>
        </w:rPr>
        <w:t>ую</w:t>
      </w:r>
      <w:r w:rsidR="00752D37" w:rsidRPr="00546354">
        <w:rPr>
          <w:rFonts w:eastAsia="Calibri"/>
          <w:sz w:val="28"/>
          <w:szCs w:val="28"/>
        </w:rPr>
        <w:t xml:space="preserve"> служб</w:t>
      </w:r>
      <w:r w:rsidR="00752D37">
        <w:rPr>
          <w:rFonts w:eastAsia="Calibri"/>
          <w:sz w:val="28"/>
          <w:szCs w:val="28"/>
        </w:rPr>
        <w:t>у</w:t>
      </w:r>
      <w:r w:rsidR="00752D37" w:rsidRPr="00546354">
        <w:rPr>
          <w:rFonts w:eastAsia="Calibri"/>
          <w:sz w:val="28"/>
          <w:szCs w:val="28"/>
        </w:rPr>
        <w:t xml:space="preserve"> по тарифам Кировской области</w:t>
      </w:r>
      <w:r w:rsidRPr="00546354">
        <w:rPr>
          <w:rFonts w:eastAsia="Calibri"/>
          <w:sz w:val="28"/>
          <w:szCs w:val="28"/>
        </w:rPr>
        <w:t>».</w:t>
      </w:r>
    </w:p>
    <w:p w14:paraId="7DFDBF3A" w14:textId="311E47CB" w:rsidR="00FD10FF" w:rsidRPr="00546354" w:rsidRDefault="00016886" w:rsidP="0054635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FD10FF" w:rsidRPr="00546354">
        <w:rPr>
          <w:sz w:val="28"/>
          <w:szCs w:val="28"/>
        </w:rPr>
        <w:t xml:space="preserve">. Внести изменение в постановление Правительства Кировской области от 14.08.2014 № 275/552 «Об утверждении Административного регламента по осуществлению регионального государственного контроля (надзора) </w:t>
      </w:r>
      <w:r w:rsidR="00546354" w:rsidRPr="00546354">
        <w:rPr>
          <w:sz w:val="28"/>
          <w:szCs w:val="28"/>
        </w:rPr>
        <w:t>р</w:t>
      </w:r>
      <w:r w:rsidR="00FD10FF" w:rsidRPr="00546354">
        <w:rPr>
          <w:sz w:val="28"/>
          <w:szCs w:val="28"/>
        </w:rPr>
        <w:t>егиональной службой по тарифам Кировской области», изложив пункт 2 в следующей редакции:</w:t>
      </w:r>
    </w:p>
    <w:p w14:paraId="6E1D8BEF" w14:textId="14F0B6CE" w:rsidR="00FD10FF" w:rsidRDefault="00FD10FF" w:rsidP="0091403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546354">
        <w:rPr>
          <w:sz w:val="28"/>
          <w:szCs w:val="28"/>
        </w:rPr>
        <w:t xml:space="preserve">«2. </w:t>
      </w:r>
      <w:r w:rsidR="00752D37" w:rsidRPr="00546354">
        <w:rPr>
          <w:rFonts w:eastAsia="Calibri"/>
          <w:sz w:val="28"/>
          <w:szCs w:val="28"/>
        </w:rPr>
        <w:t>Контроль за выполнением постановления возложить на региональн</w:t>
      </w:r>
      <w:r w:rsidR="00752D37">
        <w:rPr>
          <w:rFonts w:eastAsia="Calibri"/>
          <w:sz w:val="28"/>
          <w:szCs w:val="28"/>
        </w:rPr>
        <w:t>ую</w:t>
      </w:r>
      <w:r w:rsidR="00752D37" w:rsidRPr="00546354">
        <w:rPr>
          <w:rFonts w:eastAsia="Calibri"/>
          <w:sz w:val="28"/>
          <w:szCs w:val="28"/>
        </w:rPr>
        <w:t xml:space="preserve"> служб</w:t>
      </w:r>
      <w:r w:rsidR="00752D37">
        <w:rPr>
          <w:rFonts w:eastAsia="Calibri"/>
          <w:sz w:val="28"/>
          <w:szCs w:val="28"/>
        </w:rPr>
        <w:t>у</w:t>
      </w:r>
      <w:r w:rsidR="00752D37" w:rsidRPr="00546354">
        <w:rPr>
          <w:rFonts w:eastAsia="Calibri"/>
          <w:sz w:val="28"/>
          <w:szCs w:val="28"/>
        </w:rPr>
        <w:t xml:space="preserve"> по тарифам Кировской области</w:t>
      </w:r>
      <w:r w:rsidRPr="00546354">
        <w:rPr>
          <w:rFonts w:eastAsia="Calibri"/>
          <w:sz w:val="28"/>
          <w:szCs w:val="28"/>
        </w:rPr>
        <w:t>»</w:t>
      </w:r>
      <w:r w:rsidR="00546354">
        <w:rPr>
          <w:rFonts w:eastAsia="Calibri"/>
          <w:sz w:val="28"/>
          <w:szCs w:val="28"/>
        </w:rPr>
        <w:t>.</w:t>
      </w:r>
    </w:p>
    <w:p w14:paraId="3669AF57" w14:textId="39B29902" w:rsidR="00EA0C79" w:rsidRDefault="00EA0C79" w:rsidP="0091403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Calibri"/>
          <w:sz w:val="28"/>
          <w:szCs w:val="28"/>
        </w:rPr>
      </w:pPr>
    </w:p>
    <w:p w14:paraId="5DBAE51B" w14:textId="77777777" w:rsidR="00D93417" w:rsidRPr="00080471" w:rsidRDefault="00D93417" w:rsidP="0091403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Calibri"/>
          <w:sz w:val="28"/>
          <w:szCs w:val="28"/>
        </w:rPr>
      </w:pPr>
    </w:p>
    <w:p w14:paraId="7A24F80C" w14:textId="77777777" w:rsidR="00D93417" w:rsidRPr="00D93417" w:rsidRDefault="00D93417" w:rsidP="00D93417">
      <w:pPr>
        <w:jc w:val="both"/>
        <w:rPr>
          <w:sz w:val="28"/>
          <w:szCs w:val="28"/>
        </w:rPr>
      </w:pPr>
      <w:r w:rsidRPr="00D93417">
        <w:rPr>
          <w:sz w:val="28"/>
          <w:szCs w:val="28"/>
        </w:rPr>
        <w:t>Председатель Правительства</w:t>
      </w:r>
    </w:p>
    <w:p w14:paraId="774CF0B2" w14:textId="77777777" w:rsidR="00D93417" w:rsidRPr="00D93417" w:rsidRDefault="00D93417" w:rsidP="00D93417">
      <w:pPr>
        <w:tabs>
          <w:tab w:val="left" w:pos="7230"/>
          <w:tab w:val="left" w:pos="7513"/>
        </w:tabs>
        <w:spacing w:after="160"/>
        <w:jc w:val="both"/>
        <w:rPr>
          <w:sz w:val="28"/>
          <w:szCs w:val="28"/>
        </w:rPr>
      </w:pPr>
      <w:r w:rsidRPr="00D93417">
        <w:rPr>
          <w:sz w:val="28"/>
          <w:szCs w:val="28"/>
        </w:rPr>
        <w:t>Кировской области    А.А. Чурин</w:t>
      </w:r>
    </w:p>
    <w:sectPr w:rsidR="00D93417" w:rsidRPr="00D93417" w:rsidSect="009D0D28">
      <w:headerReference w:type="even" r:id="rId9"/>
      <w:headerReference w:type="default" r:id="rId10"/>
      <w:headerReference w:type="first" r:id="rId11"/>
      <w:pgSz w:w="11907" w:h="16840" w:code="9"/>
      <w:pgMar w:top="1077" w:right="851" w:bottom="907" w:left="1701" w:header="62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4CB85" w14:textId="77777777" w:rsidR="007C28DB" w:rsidRDefault="007C28DB">
      <w:r>
        <w:separator/>
      </w:r>
    </w:p>
  </w:endnote>
  <w:endnote w:type="continuationSeparator" w:id="0">
    <w:p w14:paraId="49933545" w14:textId="77777777" w:rsidR="007C28DB" w:rsidRDefault="007C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6A055" w14:textId="77777777" w:rsidR="007C28DB" w:rsidRDefault="007C28DB">
      <w:r>
        <w:separator/>
      </w:r>
    </w:p>
  </w:footnote>
  <w:footnote w:type="continuationSeparator" w:id="0">
    <w:p w14:paraId="5F4B4233" w14:textId="77777777" w:rsidR="007C28DB" w:rsidRDefault="007C2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11A42" w14:textId="77777777" w:rsidR="006F238C" w:rsidRDefault="006F23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4292135" w14:textId="77777777" w:rsidR="006F238C" w:rsidRDefault="006F23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4BC4A" w14:textId="77777777" w:rsidR="006F238C" w:rsidRDefault="006F23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1A24">
      <w:rPr>
        <w:rStyle w:val="a5"/>
        <w:noProof/>
      </w:rPr>
      <w:t>2</w:t>
    </w:r>
    <w:r>
      <w:rPr>
        <w:rStyle w:val="a5"/>
      </w:rPr>
      <w:fldChar w:fldCharType="end"/>
    </w:r>
  </w:p>
  <w:p w14:paraId="3A785B25" w14:textId="77777777" w:rsidR="006F238C" w:rsidRDefault="006F238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69E9B" w14:textId="77777777" w:rsidR="006F238C" w:rsidRDefault="007C28DB">
    <w:pPr>
      <w:pStyle w:val="a3"/>
      <w:jc w:val="center"/>
    </w:pPr>
    <w:r>
      <w:pict w14:anchorId="62D0FB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3.5pt" fillcolor="window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498"/>
    <w:rsid w:val="00011C01"/>
    <w:rsid w:val="00016886"/>
    <w:rsid w:val="00030E0B"/>
    <w:rsid w:val="000655E7"/>
    <w:rsid w:val="00080471"/>
    <w:rsid w:val="00095CC3"/>
    <w:rsid w:val="000E05C7"/>
    <w:rsid w:val="000E2D61"/>
    <w:rsid w:val="001233A6"/>
    <w:rsid w:val="00155304"/>
    <w:rsid w:val="00164250"/>
    <w:rsid w:val="001A66CB"/>
    <w:rsid w:val="001B7DDE"/>
    <w:rsid w:val="001D6EDD"/>
    <w:rsid w:val="001E572A"/>
    <w:rsid w:val="001F62FB"/>
    <w:rsid w:val="00223D9B"/>
    <w:rsid w:val="00237BA9"/>
    <w:rsid w:val="00237E96"/>
    <w:rsid w:val="00274EA7"/>
    <w:rsid w:val="00275263"/>
    <w:rsid w:val="00276919"/>
    <w:rsid w:val="002A39D0"/>
    <w:rsid w:val="002B26E0"/>
    <w:rsid w:val="002C755C"/>
    <w:rsid w:val="0031327E"/>
    <w:rsid w:val="003322FC"/>
    <w:rsid w:val="00340049"/>
    <w:rsid w:val="00344CBE"/>
    <w:rsid w:val="003766B5"/>
    <w:rsid w:val="0038717D"/>
    <w:rsid w:val="0039276B"/>
    <w:rsid w:val="003A7837"/>
    <w:rsid w:val="003C3A09"/>
    <w:rsid w:val="003F3C2F"/>
    <w:rsid w:val="0040715A"/>
    <w:rsid w:val="004459E2"/>
    <w:rsid w:val="00464E87"/>
    <w:rsid w:val="0048221A"/>
    <w:rsid w:val="00491486"/>
    <w:rsid w:val="00493A27"/>
    <w:rsid w:val="004C3FC0"/>
    <w:rsid w:val="004F6043"/>
    <w:rsid w:val="005055D0"/>
    <w:rsid w:val="005060BE"/>
    <w:rsid w:val="00543A20"/>
    <w:rsid w:val="00545E7C"/>
    <w:rsid w:val="00546354"/>
    <w:rsid w:val="005B685E"/>
    <w:rsid w:val="005B7A71"/>
    <w:rsid w:val="005C1398"/>
    <w:rsid w:val="005D5B16"/>
    <w:rsid w:val="005E7D79"/>
    <w:rsid w:val="005F33EE"/>
    <w:rsid w:val="005F69B7"/>
    <w:rsid w:val="00621FC0"/>
    <w:rsid w:val="0063048A"/>
    <w:rsid w:val="00666E52"/>
    <w:rsid w:val="006C77CA"/>
    <w:rsid w:val="006D5BB4"/>
    <w:rsid w:val="006E0258"/>
    <w:rsid w:val="006F238C"/>
    <w:rsid w:val="00712CB8"/>
    <w:rsid w:val="00733FC9"/>
    <w:rsid w:val="00746BBD"/>
    <w:rsid w:val="00752D37"/>
    <w:rsid w:val="007850E7"/>
    <w:rsid w:val="007946B3"/>
    <w:rsid w:val="007946CB"/>
    <w:rsid w:val="007A356A"/>
    <w:rsid w:val="007B0C02"/>
    <w:rsid w:val="007B1A24"/>
    <w:rsid w:val="007C1617"/>
    <w:rsid w:val="007C28DB"/>
    <w:rsid w:val="007F0C52"/>
    <w:rsid w:val="00800D49"/>
    <w:rsid w:val="008344BA"/>
    <w:rsid w:val="0086444B"/>
    <w:rsid w:val="0086782E"/>
    <w:rsid w:val="00871B98"/>
    <w:rsid w:val="008736E6"/>
    <w:rsid w:val="00876565"/>
    <w:rsid w:val="00890E26"/>
    <w:rsid w:val="00897400"/>
    <w:rsid w:val="008D1086"/>
    <w:rsid w:val="008E52F0"/>
    <w:rsid w:val="008F64BD"/>
    <w:rsid w:val="00906A74"/>
    <w:rsid w:val="0091403C"/>
    <w:rsid w:val="009141D7"/>
    <w:rsid w:val="009321C9"/>
    <w:rsid w:val="00935195"/>
    <w:rsid w:val="00946BBE"/>
    <w:rsid w:val="009631D7"/>
    <w:rsid w:val="009A20C5"/>
    <w:rsid w:val="009D0D28"/>
    <w:rsid w:val="00A26129"/>
    <w:rsid w:val="00A748BE"/>
    <w:rsid w:val="00A94498"/>
    <w:rsid w:val="00AC1C25"/>
    <w:rsid w:val="00AC5F1E"/>
    <w:rsid w:val="00AD2A04"/>
    <w:rsid w:val="00AD2AD3"/>
    <w:rsid w:val="00B03D85"/>
    <w:rsid w:val="00B229F1"/>
    <w:rsid w:val="00B40437"/>
    <w:rsid w:val="00B424EF"/>
    <w:rsid w:val="00B57AC3"/>
    <w:rsid w:val="00B6096F"/>
    <w:rsid w:val="00B860FD"/>
    <w:rsid w:val="00B93B10"/>
    <w:rsid w:val="00BA3D19"/>
    <w:rsid w:val="00BF33F3"/>
    <w:rsid w:val="00C0426D"/>
    <w:rsid w:val="00C14E94"/>
    <w:rsid w:val="00C50A50"/>
    <w:rsid w:val="00C51BBD"/>
    <w:rsid w:val="00C7153D"/>
    <w:rsid w:val="00CA1F86"/>
    <w:rsid w:val="00CB1DE4"/>
    <w:rsid w:val="00CD1BEB"/>
    <w:rsid w:val="00CE42A0"/>
    <w:rsid w:val="00D56BE2"/>
    <w:rsid w:val="00D84E45"/>
    <w:rsid w:val="00D93417"/>
    <w:rsid w:val="00DA0D1A"/>
    <w:rsid w:val="00E07AA9"/>
    <w:rsid w:val="00E30650"/>
    <w:rsid w:val="00E61027"/>
    <w:rsid w:val="00EA0C79"/>
    <w:rsid w:val="00EF04F4"/>
    <w:rsid w:val="00F11D23"/>
    <w:rsid w:val="00F15B3D"/>
    <w:rsid w:val="00F37BBC"/>
    <w:rsid w:val="00F626B8"/>
    <w:rsid w:val="00F80845"/>
    <w:rsid w:val="00FC6A80"/>
    <w:rsid w:val="00FD10FF"/>
    <w:rsid w:val="00FD61FB"/>
    <w:rsid w:val="00FE25F8"/>
    <w:rsid w:val="00FE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FB3E84"/>
  <w15:docId w15:val="{BD750708-D008-4747-B522-CFA1C7D9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498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5B685E"/>
    <w:rPr>
      <w:rFonts w:cs="Times New Roman"/>
      <w:sz w:val="20"/>
      <w:szCs w:val="20"/>
    </w:rPr>
  </w:style>
  <w:style w:type="character" w:styleId="a5">
    <w:name w:val="page number"/>
    <w:uiPriority w:val="99"/>
    <w:rsid w:val="00A94498"/>
    <w:rPr>
      <w:rFonts w:cs="Times New Roman"/>
    </w:rPr>
  </w:style>
  <w:style w:type="paragraph" w:customStyle="1" w:styleId="1">
    <w:name w:val="ВК1"/>
    <w:basedOn w:val="a3"/>
    <w:uiPriority w:val="99"/>
    <w:rsid w:val="00A9449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table" w:styleId="a6">
    <w:name w:val="Table Grid"/>
    <w:basedOn w:val="a1"/>
    <w:uiPriority w:val="99"/>
    <w:rsid w:val="00A94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CA1F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B685E"/>
    <w:rPr>
      <w:rFonts w:cs="Times New Roman"/>
      <w:sz w:val="2"/>
    </w:rPr>
  </w:style>
  <w:style w:type="paragraph" w:styleId="a9">
    <w:name w:val="footer"/>
    <w:basedOn w:val="a"/>
    <w:link w:val="aa"/>
    <w:uiPriority w:val="99"/>
    <w:rsid w:val="00FE58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B685E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77723DACCFCB8A8EC825E9E41F8B4FD2D94300DB68578B51103EDA77EE1A0b0TD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77723DACCFCB8A8EC825E9E41F8B4FD2D94300DB68578B51103EDA77EE1A0b0TD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6B509-2EB2-40FC-A754-00ECF1B98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RST</Company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422</cp:lastModifiedBy>
  <cp:revision>44</cp:revision>
  <cp:lastPrinted>2020-12-21T09:01:00Z</cp:lastPrinted>
  <dcterms:created xsi:type="dcterms:W3CDTF">2020-01-23T09:28:00Z</dcterms:created>
  <dcterms:modified xsi:type="dcterms:W3CDTF">2021-02-15T09:08:00Z</dcterms:modified>
</cp:coreProperties>
</file>